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5221"/>
        <w:gridCol w:w="601"/>
        <w:gridCol w:w="4243"/>
      </w:tblGrid>
      <w:tr w:rsidR="00DF6E41" w:rsidRPr="00CE2079" w14:paraId="06A98783" w14:textId="77777777" w:rsidTr="00C74500">
        <w:trPr>
          <w:trHeight w:val="454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EC21C" w14:textId="6A80BD19" w:rsidR="00DF6E41" w:rsidRPr="00CE2079" w:rsidRDefault="00DF6E41" w:rsidP="00E52E65">
            <w:pPr>
              <w:jc w:val="center"/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 xml:space="preserve">DOCUMENTO DE FORMALIZAÇÃO DA DEMANDA – PARA PROCESSO DE </w:t>
            </w:r>
            <w:r w:rsidR="00986787" w:rsidRPr="00CE2079">
              <w:rPr>
                <w:rFonts w:ascii="Times New Roman" w:hAnsi="Times New Roman" w:cs="Times New Roman"/>
                <w:b/>
                <w:bCs/>
              </w:rPr>
              <w:t>CONTRATAÇÃO</w:t>
            </w:r>
          </w:p>
        </w:tc>
      </w:tr>
      <w:tr w:rsidR="00DF6E41" w:rsidRPr="00CE2079" w14:paraId="619C420A" w14:textId="77777777" w:rsidTr="00C74500">
        <w:trPr>
          <w:trHeight w:val="170"/>
        </w:trPr>
        <w:tc>
          <w:tcPr>
            <w:tcW w:w="10065" w:type="dxa"/>
            <w:gridSpan w:val="3"/>
            <w:tcBorders>
              <w:left w:val="nil"/>
              <w:right w:val="nil"/>
            </w:tcBorders>
            <w:vAlign w:val="center"/>
          </w:tcPr>
          <w:p w14:paraId="30C0702D" w14:textId="77777777" w:rsidR="00DF6E41" w:rsidRPr="00CE2079" w:rsidRDefault="00DF6E41" w:rsidP="00E5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E41" w:rsidRPr="00CE2079" w14:paraId="5416BF87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429E75B7" w14:textId="6FFE9376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UNIDADE REQUISITANTE: </w:t>
            </w:r>
            <w:r w:rsidR="00D502EF" w:rsidRPr="00CE2079">
              <w:rPr>
                <w:rFonts w:ascii="Times New Roman" w:eastAsia="Arial-BoldMT" w:hAnsi="Times New Roman" w:cs="Times New Roman"/>
                <w:b/>
                <w:bCs/>
              </w:rPr>
              <w:t>SECRETARI</w:t>
            </w:r>
            <w:r w:rsidR="00083EBC">
              <w:rPr>
                <w:rFonts w:ascii="Times New Roman" w:eastAsia="Arial-BoldMT" w:hAnsi="Times New Roman" w:cs="Times New Roman"/>
                <w:b/>
                <w:bCs/>
              </w:rPr>
              <w:t>O</w:t>
            </w:r>
            <w:r w:rsidR="00D502EF"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 MUNICIPAL DE CULTURA, ESPORTE</w:t>
            </w:r>
            <w:r w:rsidR="00CE2079">
              <w:rPr>
                <w:rFonts w:ascii="Times New Roman" w:eastAsia="Arial-BoldMT" w:hAnsi="Times New Roman" w:cs="Times New Roman"/>
                <w:b/>
                <w:bCs/>
              </w:rPr>
              <w:t>,</w:t>
            </w:r>
            <w:r w:rsidR="00D502EF"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 LAZER</w:t>
            </w:r>
            <w:r w:rsidR="00CE2079">
              <w:rPr>
                <w:rFonts w:ascii="Times New Roman" w:eastAsia="Arial-BoldMT" w:hAnsi="Times New Roman" w:cs="Times New Roman"/>
                <w:b/>
                <w:bCs/>
              </w:rPr>
              <w:t xml:space="preserve"> E JUVENTUDE </w:t>
            </w:r>
          </w:p>
        </w:tc>
      </w:tr>
      <w:tr w:rsidR="00DF6E41" w:rsidRPr="00CE2079" w14:paraId="0FEC9B1E" w14:textId="77777777" w:rsidTr="00C74500">
        <w:trPr>
          <w:trHeight w:val="454"/>
        </w:trPr>
        <w:tc>
          <w:tcPr>
            <w:tcW w:w="5822" w:type="dxa"/>
            <w:gridSpan w:val="2"/>
            <w:tcBorders>
              <w:right w:val="nil"/>
            </w:tcBorders>
            <w:vAlign w:val="center"/>
          </w:tcPr>
          <w:p w14:paraId="07BE73EA" w14:textId="72FAECD4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AGENTE RESPONSÁVEL: </w:t>
            </w:r>
            <w:r w:rsidR="00C74500" w:rsidRPr="00C74500">
              <w:rPr>
                <w:rFonts w:ascii="Times New Roman" w:eastAsia="Arial-BoldMT" w:hAnsi="Times New Roman" w:cs="Times New Roman"/>
              </w:rPr>
              <w:t>MARCOS DA SILVA SANTOS</w:t>
            </w:r>
          </w:p>
        </w:tc>
        <w:tc>
          <w:tcPr>
            <w:tcW w:w="4243" w:type="dxa"/>
            <w:tcBorders>
              <w:left w:val="nil"/>
            </w:tcBorders>
            <w:vAlign w:val="center"/>
          </w:tcPr>
          <w:p w14:paraId="307191A1" w14:textId="58A4832D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eastAsia="Arial-BoldMT" w:hAnsi="Times New Roman" w:cs="Times New Roman"/>
                <w:b/>
                <w:bCs/>
              </w:rPr>
              <w:t>MATRÍCULA:</w:t>
            </w:r>
            <w:r w:rsidR="002367DA"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 </w:t>
            </w:r>
            <w:r w:rsidR="004A7236">
              <w:rPr>
                <w:rFonts w:ascii="Times New Roman" w:eastAsia="Arial-BoldMT" w:hAnsi="Times New Roman" w:cs="Times New Roman"/>
                <w:b/>
                <w:bCs/>
              </w:rPr>
              <w:t>1723</w:t>
            </w:r>
          </w:p>
        </w:tc>
      </w:tr>
      <w:tr w:rsidR="00DF6E41" w:rsidRPr="00CE2079" w14:paraId="492B0F31" w14:textId="77777777" w:rsidTr="00C74500">
        <w:trPr>
          <w:trHeight w:val="454"/>
        </w:trPr>
        <w:tc>
          <w:tcPr>
            <w:tcW w:w="5221" w:type="dxa"/>
            <w:tcBorders>
              <w:bottom w:val="single" w:sz="4" w:space="0" w:color="auto"/>
            </w:tcBorders>
            <w:vAlign w:val="center"/>
          </w:tcPr>
          <w:p w14:paraId="03078846" w14:textId="21D9DE74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eastAsia="Arial-BoldMT" w:hAnsi="Times New Roman" w:cs="Times New Roman"/>
                <w:b/>
                <w:bCs/>
              </w:rPr>
              <w:t>E-MAIL:</w:t>
            </w:r>
            <w:r w:rsidR="00D502EF"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 cultura@marlieria.mg.gov.br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  <w:vAlign w:val="center"/>
          </w:tcPr>
          <w:p w14:paraId="530385A6" w14:textId="4E2D795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eastAsia="Arial-BoldMT" w:hAnsi="Times New Roman" w:cs="Times New Roman"/>
                <w:b/>
                <w:bCs/>
              </w:rPr>
              <w:t>TELEFONE:</w:t>
            </w:r>
            <w:r w:rsidR="00D502EF" w:rsidRPr="00CE2079">
              <w:rPr>
                <w:rFonts w:ascii="Times New Roman" w:eastAsia="Arial-BoldMT" w:hAnsi="Times New Roman" w:cs="Times New Roman"/>
                <w:b/>
                <w:bCs/>
              </w:rPr>
              <w:t xml:space="preserve"> (31) 3844-1286</w:t>
            </w:r>
          </w:p>
        </w:tc>
      </w:tr>
      <w:tr w:rsidR="00DF6E41" w:rsidRPr="00CE2079" w14:paraId="5FC26C51" w14:textId="77777777" w:rsidTr="00C74500">
        <w:trPr>
          <w:trHeight w:val="170"/>
        </w:trPr>
        <w:tc>
          <w:tcPr>
            <w:tcW w:w="10065" w:type="dxa"/>
            <w:gridSpan w:val="3"/>
            <w:tcBorders>
              <w:left w:val="nil"/>
              <w:right w:val="nil"/>
            </w:tcBorders>
            <w:vAlign w:val="center"/>
          </w:tcPr>
          <w:p w14:paraId="13F2AC23" w14:textId="77777777" w:rsidR="00DF6E41" w:rsidRPr="00CE2079" w:rsidRDefault="00DF6E41" w:rsidP="00E5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E41" w:rsidRPr="00CE2079" w14:paraId="7785E714" w14:textId="77777777" w:rsidTr="00C74500">
        <w:trPr>
          <w:trHeight w:val="238"/>
        </w:trPr>
        <w:tc>
          <w:tcPr>
            <w:tcW w:w="10065" w:type="dxa"/>
            <w:gridSpan w:val="3"/>
            <w:vAlign w:val="center"/>
          </w:tcPr>
          <w:p w14:paraId="40C242B5" w14:textId="7777777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>I – OBJETO</w:t>
            </w:r>
          </w:p>
        </w:tc>
      </w:tr>
      <w:tr w:rsidR="00986787" w:rsidRPr="00CE2079" w14:paraId="5950F38D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66FED57C" w14:textId="54549508" w:rsidR="00986787" w:rsidRPr="00CE2079" w:rsidRDefault="00D96344" w:rsidP="00D96344">
            <w:pPr>
              <w:pStyle w:val="SemEspaamento"/>
              <w:ind w:right="-1"/>
              <w:jc w:val="both"/>
              <w:rPr>
                <w:rFonts w:ascii="Times New Roman" w:hAnsi="Times New Roman"/>
              </w:rPr>
            </w:pPr>
            <w:r w:rsidRPr="00CE2079">
              <w:rPr>
                <w:rFonts w:ascii="Times New Roman" w:hAnsi="Times New Roman"/>
              </w:rPr>
              <w:t xml:space="preserve">locação de brinquedos recreativos, máquina de pipoca, máquina de algodão doce e veículo automotivo recreativo (tipo trenzinho da alegria), para atendimento da </w:t>
            </w:r>
            <w:r w:rsidRPr="00CE2079">
              <w:rPr>
                <w:rFonts w:ascii="Times New Roman" w:hAnsi="Times New Roman"/>
                <w:bCs/>
              </w:rPr>
              <w:t>Secretaria Municipal de Educação, Ciências e Tecnologia e Secretaria Municipal de Cultura, Esporte e Lazer e Juventude, do município de Marliéria/MG.</w:t>
            </w:r>
          </w:p>
        </w:tc>
      </w:tr>
      <w:tr w:rsidR="00DF6E41" w:rsidRPr="00CE2079" w14:paraId="340C4110" w14:textId="77777777" w:rsidTr="00C74500">
        <w:trPr>
          <w:trHeight w:val="70"/>
        </w:trPr>
        <w:tc>
          <w:tcPr>
            <w:tcW w:w="10065" w:type="dxa"/>
            <w:gridSpan w:val="3"/>
            <w:vAlign w:val="center"/>
          </w:tcPr>
          <w:p w14:paraId="119C4B95" w14:textId="7777777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>II – JUSTIFICATIVA DA NECESSIDADE DA CONTRATAÇÃO</w:t>
            </w:r>
          </w:p>
        </w:tc>
      </w:tr>
      <w:tr w:rsidR="00DF6E41" w:rsidRPr="00CE2079" w14:paraId="17E2CFAB" w14:textId="77777777" w:rsidTr="00C74500">
        <w:trPr>
          <w:trHeight w:val="2658"/>
        </w:trPr>
        <w:tc>
          <w:tcPr>
            <w:tcW w:w="10065" w:type="dxa"/>
            <w:gridSpan w:val="3"/>
            <w:vAlign w:val="center"/>
          </w:tcPr>
          <w:p w14:paraId="7001F50F" w14:textId="77777777" w:rsidR="00A23807" w:rsidRPr="00CE2079" w:rsidRDefault="00A23807" w:rsidP="00A2380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</w:rPr>
              <w:t xml:space="preserve">As brincadeiras são muito importantes para o desenvolvimento psicológico, e social das crianças. Brincando, as crianças aprendem a respeitar regras, ampliar o relacionamento social e respeitar a si mesmos e aos outros. O objetivo do desenvolvimento das atividades recreativas em datas comemorativas como o dia das crianças e eventos em geral promovidos pelo município, é despertar ao público infantil e adolescente o sentimento de respeito e amor próprio e proporcionar além da diversão, experiências diferentes, criando um espaço de integração e desenvolvimento pessoal. </w:t>
            </w:r>
          </w:p>
          <w:p w14:paraId="162334E4" w14:textId="77777777" w:rsidR="00A23807" w:rsidRPr="00CE2079" w:rsidRDefault="00A23807" w:rsidP="00A2380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  <w:p w14:paraId="5528C38D" w14:textId="3FBDD03F" w:rsidR="00DF6E41" w:rsidRPr="00C74500" w:rsidRDefault="00A23807" w:rsidP="00C7450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</w:rPr>
              <w:t>Os eventos com cultura agregam conhecimento e valor à formação intelectual e individual de cada um. O trenzinho agrega alegria, tempo de qualidade para as crianças e cria uma memória saudável de infância que influência na vida adulta. Oferecer esses passeios na cidade é sinônimo de proporcionar mais uma grande opção de lazer aos munícipes</w:t>
            </w:r>
            <w:r w:rsidR="00604A25">
              <w:rPr>
                <w:rFonts w:ascii="Times New Roman" w:hAnsi="Times New Roman" w:cs="Times New Roman"/>
              </w:rPr>
              <w:t>.</w:t>
            </w:r>
          </w:p>
        </w:tc>
      </w:tr>
      <w:tr w:rsidR="00DF6E41" w:rsidRPr="00CE2079" w14:paraId="4D240EEF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7345859F" w14:textId="7777777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>III – DATA PREVISTA PARA A CONTRATAÇÃO</w:t>
            </w:r>
          </w:p>
        </w:tc>
      </w:tr>
      <w:tr w:rsidR="00DF6E41" w:rsidRPr="00CE2079" w14:paraId="58EE31D2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7B5DCF7F" w14:textId="3A800D03" w:rsidR="00DF6E41" w:rsidRPr="00CE2079" w:rsidRDefault="00A23807" w:rsidP="00E52E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Setembro de 202</w:t>
            </w:r>
            <w:r w:rsidR="00C745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E41" w:rsidRPr="00CE2079" w14:paraId="4EAAD711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44FA3AB4" w14:textId="7777777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>IV – INFORMAÇÃO ACERCA DA DISPONIBILIDADE ORÇAMENTÁRIA</w:t>
            </w:r>
          </w:p>
        </w:tc>
      </w:tr>
      <w:tr w:rsidR="00DF6E41" w:rsidRPr="00CE2079" w14:paraId="0947E9DE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635D025C" w14:textId="0F75B391" w:rsidR="00A23807" w:rsidRPr="00CE2079" w:rsidRDefault="00A23807" w:rsidP="00A23807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right="-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69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02 08 02 27 813 0013 2128 339039       FICHA 204</w:t>
            </w:r>
            <w:r w:rsidR="00406906" w:rsidRPr="004069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4069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</w:t>
            </w:r>
          </w:p>
          <w:p w14:paraId="0B09928D" w14:textId="77BE8764" w:rsidR="00DF6E41" w:rsidRPr="00CE2079" w:rsidRDefault="00DF6E41" w:rsidP="00E52E65">
            <w:pPr>
              <w:jc w:val="both"/>
              <w:rPr>
                <w:rFonts w:ascii="Times New Roman" w:eastAsia="Times New Roman" w:hAnsi="Times New Roman" w:cs="Times New Roman"/>
                <w:color w:val="2A6099"/>
                <w:sz w:val="24"/>
                <w:szCs w:val="24"/>
              </w:rPr>
            </w:pPr>
          </w:p>
        </w:tc>
      </w:tr>
      <w:tr w:rsidR="00DF6E41" w:rsidRPr="00CE2079" w14:paraId="04353021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26E3976E" w14:textId="7777777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>V – INDICAÇÃO DE OUTRAS CONTRATAÇÕES INTERDEPENDENTES OU VINCULADAS:</w:t>
            </w:r>
          </w:p>
        </w:tc>
      </w:tr>
      <w:tr w:rsidR="00DF6E41" w:rsidRPr="00CE2079" w14:paraId="72187DD0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07841B50" w14:textId="0184DCC5" w:rsidR="00DF6E41" w:rsidRPr="00CE2079" w:rsidRDefault="00C30E57" w:rsidP="00E52E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Não possui outro DFD</w:t>
            </w:r>
            <w:r w:rsidR="00213307"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relacionado a esta contratação</w:t>
            </w: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E41" w:rsidRPr="00CE2079" w14:paraId="72DC0ED0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309F85C8" w14:textId="77777777" w:rsidR="00DF6E41" w:rsidRPr="00CE2079" w:rsidRDefault="00DF6E41" w:rsidP="00E52E65">
            <w:pPr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  <w:b/>
                <w:bCs/>
              </w:rPr>
              <w:t>VI – INDICAÇÃO DO(S) INTEGRANTE(S) DA EQUIPE DE PLANEJAMENTO DA CONTRATAÇÃO</w:t>
            </w:r>
          </w:p>
        </w:tc>
      </w:tr>
      <w:tr w:rsidR="00DF6E41" w:rsidRPr="00CE2079" w14:paraId="1DB804EB" w14:textId="77777777" w:rsidTr="00C74500">
        <w:trPr>
          <w:trHeight w:val="454"/>
        </w:trPr>
        <w:tc>
          <w:tcPr>
            <w:tcW w:w="10065" w:type="dxa"/>
            <w:gridSpan w:val="3"/>
            <w:vAlign w:val="center"/>
          </w:tcPr>
          <w:p w14:paraId="127FFF47" w14:textId="77777777" w:rsidR="00E54EBF" w:rsidRPr="00906683" w:rsidRDefault="00E54EBF" w:rsidP="00E54EBF">
            <w:pPr>
              <w:pStyle w:val="SemEspaamento"/>
              <w:rPr>
                <w:rFonts w:ascii="Cambria" w:hAnsi="Cambria" w:cstheme="minorHAnsi"/>
              </w:rPr>
            </w:pPr>
            <w:r w:rsidRPr="00906683">
              <w:rPr>
                <w:rFonts w:ascii="Cambria" w:hAnsi="Cambria" w:cstheme="minorHAnsi"/>
              </w:rPr>
              <w:t>Fiscal Técnico: Eudóxia Pacífico Gandra Castro</w:t>
            </w:r>
          </w:p>
          <w:p w14:paraId="537113AB" w14:textId="77777777" w:rsidR="00E54EBF" w:rsidRPr="00906683" w:rsidRDefault="00E54EBF" w:rsidP="00E54EBF">
            <w:pPr>
              <w:pStyle w:val="SemEspaamento"/>
              <w:jc w:val="both"/>
              <w:rPr>
                <w:rFonts w:ascii="Cambria" w:hAnsi="Cambria" w:cstheme="minorHAnsi"/>
              </w:rPr>
            </w:pPr>
            <w:r w:rsidRPr="00906683">
              <w:rPr>
                <w:rFonts w:ascii="Cambria" w:hAnsi="Cambria" w:cstheme="minorHAnsi"/>
              </w:rPr>
              <w:t>Fiscal Administrativo: Valeria Borges de Castro</w:t>
            </w:r>
          </w:p>
          <w:p w14:paraId="340C6EE6" w14:textId="4034F438" w:rsidR="00E54EBF" w:rsidRPr="006E0C89" w:rsidRDefault="00E54EBF" w:rsidP="00E54EBF">
            <w:pPr>
              <w:pStyle w:val="SemEspaamento"/>
              <w:jc w:val="both"/>
              <w:rPr>
                <w:rFonts w:ascii="Cambria" w:hAnsi="Cambria" w:cstheme="minorHAnsi"/>
              </w:rPr>
            </w:pPr>
            <w:r w:rsidRPr="00906683">
              <w:rPr>
                <w:rFonts w:ascii="Cambria" w:hAnsi="Cambria" w:cstheme="minorHAnsi"/>
              </w:rPr>
              <w:t xml:space="preserve">Gestor do Contrato: </w:t>
            </w:r>
            <w:proofErr w:type="spellStart"/>
            <w:r w:rsidRPr="00906683">
              <w:rPr>
                <w:rFonts w:ascii="Cambria" w:hAnsi="Cambria" w:cstheme="minorHAnsi"/>
              </w:rPr>
              <w:t>Janilma</w:t>
            </w:r>
            <w:proofErr w:type="spellEnd"/>
            <w:r w:rsidRPr="00906683">
              <w:rPr>
                <w:rFonts w:ascii="Cambria" w:hAnsi="Cambria" w:cstheme="minorHAnsi"/>
              </w:rPr>
              <w:t xml:space="preserve"> Auxiliadora Santos e </w:t>
            </w:r>
            <w:r w:rsidR="00005BCD" w:rsidRPr="00005BCD">
              <w:rPr>
                <w:rFonts w:ascii="Cambria" w:hAnsi="Cambria" w:cstheme="minorHAnsi"/>
              </w:rPr>
              <w:t>Marcos da Silva Santos</w:t>
            </w:r>
          </w:p>
          <w:p w14:paraId="7F313480" w14:textId="25784872" w:rsidR="00DF6E41" w:rsidRPr="00CE2079" w:rsidRDefault="00DF6E41" w:rsidP="00E52E65">
            <w:pPr>
              <w:jc w:val="both"/>
              <w:rPr>
                <w:rFonts w:ascii="Times New Roman" w:eastAsia="Times New Roman" w:hAnsi="Times New Roman" w:cs="Times New Roman"/>
                <w:color w:val="2A6099"/>
                <w:sz w:val="24"/>
                <w:szCs w:val="24"/>
              </w:rPr>
            </w:pPr>
          </w:p>
        </w:tc>
      </w:tr>
      <w:tr w:rsidR="00DF6E41" w:rsidRPr="00CE2079" w14:paraId="4D9FB8A0" w14:textId="77777777" w:rsidTr="00C74500">
        <w:trPr>
          <w:trHeight w:val="1972"/>
        </w:trPr>
        <w:tc>
          <w:tcPr>
            <w:tcW w:w="10065" w:type="dxa"/>
            <w:gridSpan w:val="3"/>
            <w:vAlign w:val="center"/>
          </w:tcPr>
          <w:p w14:paraId="37A16CEF" w14:textId="0AA0B7A8" w:rsidR="00DF6E41" w:rsidRPr="00CE2079" w:rsidRDefault="00D80CD7" w:rsidP="00E52E6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A6099"/>
                <w:sz w:val="20"/>
                <w:szCs w:val="20"/>
              </w:rPr>
            </w:pP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Marliéria,</w:t>
            </w:r>
            <w:r w:rsidR="00C74500"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7ADA"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74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604A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C745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E20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CE431" w14:textId="77777777" w:rsidR="00DF6E41" w:rsidRPr="00CE2079" w:rsidRDefault="00DF6E41" w:rsidP="00E52E6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A6099"/>
                <w:sz w:val="20"/>
                <w:szCs w:val="20"/>
              </w:rPr>
            </w:pPr>
          </w:p>
          <w:p w14:paraId="232AFDB3" w14:textId="77777777" w:rsidR="00DF6E41" w:rsidRPr="00CE2079" w:rsidRDefault="00DF6E41" w:rsidP="00E52E6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A6099"/>
                <w:sz w:val="20"/>
                <w:szCs w:val="20"/>
              </w:rPr>
            </w:pPr>
          </w:p>
          <w:p w14:paraId="1AFF4250" w14:textId="1F54CF7A" w:rsidR="00DF6E41" w:rsidRPr="00C74500" w:rsidRDefault="00C74500" w:rsidP="00E52E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6099"/>
                <w:sz w:val="20"/>
                <w:szCs w:val="20"/>
              </w:rPr>
            </w:pPr>
            <w:r w:rsidRPr="00C74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MARCOS DA SILVA SANTOS</w:t>
            </w:r>
          </w:p>
        </w:tc>
      </w:tr>
    </w:tbl>
    <w:p w14:paraId="6EBC8614" w14:textId="77777777" w:rsidR="00986787" w:rsidRPr="00CE2079" w:rsidRDefault="00986787" w:rsidP="00034FFB">
      <w:pPr>
        <w:pStyle w:val="SemEspaamento"/>
        <w:jc w:val="both"/>
        <w:rPr>
          <w:rFonts w:ascii="Times New Roman" w:hAnsi="Times New Roman"/>
          <w:sz w:val="24"/>
          <w:szCs w:val="24"/>
        </w:rPr>
        <w:sectPr w:rsidR="00986787" w:rsidRPr="00CE2079" w:rsidSect="00CB2139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6076EE" w14:textId="77777777" w:rsidR="00986787" w:rsidRPr="00CE2079" w:rsidRDefault="00986787" w:rsidP="00034FFB">
      <w:pPr>
        <w:pStyle w:val="SemEspaamento"/>
        <w:jc w:val="both"/>
        <w:rPr>
          <w:rFonts w:ascii="Times New Roman" w:hAnsi="Times New Roman"/>
        </w:rPr>
      </w:pPr>
    </w:p>
    <w:p w14:paraId="0201A5BC" w14:textId="2BDA85C6" w:rsidR="00986787" w:rsidRPr="00CE2079" w:rsidRDefault="00986787" w:rsidP="00986787">
      <w:pPr>
        <w:jc w:val="center"/>
        <w:rPr>
          <w:rFonts w:ascii="Times New Roman" w:hAnsi="Times New Roman" w:cs="Times New Roman"/>
        </w:rPr>
      </w:pPr>
      <w:r w:rsidRPr="00CE2079">
        <w:rPr>
          <w:rFonts w:ascii="Times New Roman" w:hAnsi="Times New Roman" w:cs="Times New Roman"/>
          <w:b/>
          <w:bCs/>
        </w:rPr>
        <w:t xml:space="preserve">ANEXO ÚNICO – OBJETO </w:t>
      </w:r>
      <w:r w:rsidRPr="00CE2079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827"/>
        <w:gridCol w:w="1159"/>
        <w:gridCol w:w="1072"/>
        <w:gridCol w:w="1366"/>
        <w:gridCol w:w="1267"/>
      </w:tblGrid>
      <w:tr w:rsidR="00AB5FDA" w:rsidRPr="00CE2079" w14:paraId="59551B5D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75055" w14:textId="77777777" w:rsidR="00AB5FDA" w:rsidRPr="00CE2079" w:rsidRDefault="00AB5FDA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ITEM</w:t>
            </w:r>
          </w:p>
          <w:p w14:paraId="07E1C598" w14:textId="77777777" w:rsidR="00AB5FDA" w:rsidRPr="00CE2079" w:rsidRDefault="00AB5FDA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5FD3B" w14:textId="77777777" w:rsidR="00AB5FDA" w:rsidRPr="00CE2079" w:rsidRDefault="00AB5FDA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ESPECIFICAÇÃO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6021" w14:textId="5C76EE39" w:rsidR="00AB5FDA" w:rsidRPr="00CE2079" w:rsidRDefault="00AB5FDA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UNID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3A60F" w14:textId="77777777" w:rsidR="00AB5FDA" w:rsidRPr="00CE2079" w:rsidRDefault="00AB5FDA" w:rsidP="00AB5FDA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QUANT.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020BE" w14:textId="30E7443E" w:rsidR="00AB5FDA" w:rsidRPr="00CE2079" w:rsidRDefault="00AB5FDA" w:rsidP="001B6F1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VALOR UNITÁRIO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51721" w14:textId="77777777" w:rsidR="00AB5FDA" w:rsidRPr="00CE2079" w:rsidRDefault="00AB5FDA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VALOR TOTAL</w:t>
            </w:r>
          </w:p>
        </w:tc>
      </w:tr>
      <w:tr w:rsidR="00B95C00" w:rsidRPr="00CE2079" w14:paraId="7FD02292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987A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1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1440F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Locação de máquina de algodão doce sem insumos por quatro horas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9651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9A97" w14:textId="0EC226FC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D3B65" w14:textId="17C01EB5" w:rsidR="00B95C00" w:rsidRPr="00CE2079" w:rsidRDefault="00B95C00" w:rsidP="00B95C00">
            <w:pPr>
              <w:pStyle w:val="Corpodetexto"/>
              <w:rPr>
                <w:rFonts w:eastAsia="Arial"/>
                <w:sz w:val="22"/>
                <w:szCs w:val="22"/>
                <w:lang w:val="pt-BR"/>
              </w:rPr>
            </w:pPr>
            <w:r w:rsidRPr="00CB14E4">
              <w:t>R$ 519,06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C4F6E" w14:textId="4D2E233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B17B1F">
              <w:t>R$ 5.190,60</w:t>
            </w:r>
          </w:p>
        </w:tc>
      </w:tr>
      <w:tr w:rsidR="00B95C00" w:rsidRPr="00CE2079" w14:paraId="04F1BFCB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B45BB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F92B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Locação de máquina de pipoca sem insumos por quatro horas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CF9F6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2011" w14:textId="5232A390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13E0" w14:textId="440FEDBD" w:rsidR="00B95C00" w:rsidRPr="00CE2079" w:rsidRDefault="00B95C00" w:rsidP="00B95C00">
            <w:pPr>
              <w:pStyle w:val="Corpodetexto"/>
              <w:rPr>
                <w:sz w:val="22"/>
                <w:szCs w:val="22"/>
                <w:lang w:val="pt-BR"/>
              </w:rPr>
            </w:pPr>
            <w:r w:rsidRPr="00CB14E4">
              <w:t>R$ 487,06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46133" w14:textId="59364120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</w:rPr>
            </w:pPr>
            <w:r w:rsidRPr="00B17B1F">
              <w:t>R$ 4.870,60</w:t>
            </w:r>
          </w:p>
        </w:tc>
      </w:tr>
      <w:tr w:rsidR="00B95C00" w:rsidRPr="00CE2079" w14:paraId="3964FA34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76F57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3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36F8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Locação de brinquedo tipo tobogã 4,8 por quatro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B5B9D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68D3E" w14:textId="46FBE52A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5835A" w14:textId="2BF82546" w:rsidR="00B95C00" w:rsidRPr="00CE2079" w:rsidRDefault="00B95C00" w:rsidP="00B95C00">
            <w:pPr>
              <w:pStyle w:val="Corpodetexto"/>
              <w:rPr>
                <w:rFonts w:eastAsia="Arial"/>
                <w:sz w:val="22"/>
                <w:szCs w:val="22"/>
                <w:lang w:val="pt-BR"/>
              </w:rPr>
            </w:pPr>
            <w:r w:rsidRPr="00CC293F">
              <w:t>R$ 987,67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E90A" w14:textId="275C63C0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B17B1F">
              <w:t>R$ 9.876,70</w:t>
            </w:r>
          </w:p>
        </w:tc>
      </w:tr>
      <w:tr w:rsidR="00B95C00" w:rsidRPr="00CE2079" w14:paraId="6FA6BC0B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60FF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4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91B1D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Locação de brinquedo tipo castelo inflável por quatro horas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CA74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815C" w14:textId="32728EBC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6943" w14:textId="3E00AC79" w:rsidR="00B95C00" w:rsidRPr="00CE2079" w:rsidRDefault="00B95C00" w:rsidP="00B95C00">
            <w:pPr>
              <w:pStyle w:val="Corpodetexto"/>
              <w:rPr>
                <w:rFonts w:eastAsia="Arial"/>
                <w:sz w:val="22"/>
                <w:szCs w:val="22"/>
                <w:lang w:val="pt-BR"/>
              </w:rPr>
            </w:pPr>
            <w:r w:rsidRPr="00CC293F">
              <w:t>R$ 800,00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E3B8" w14:textId="1CC29B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B17B1F">
              <w:t>R$ 8.000,00</w:t>
            </w:r>
          </w:p>
        </w:tc>
      </w:tr>
      <w:tr w:rsidR="00B95C00" w:rsidRPr="00CE2079" w14:paraId="755CD2C9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E6A8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5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B431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Locação de brinquedo tipo piscina de bolinhas por quatro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F942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50C9" w14:textId="66A5669E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19DF" w14:textId="0CFE63A4" w:rsidR="00B95C00" w:rsidRPr="00CE2079" w:rsidRDefault="00B95C00" w:rsidP="00B95C00">
            <w:pPr>
              <w:pStyle w:val="Corpodetexto"/>
              <w:rPr>
                <w:rFonts w:eastAsia="Arial"/>
                <w:sz w:val="22"/>
                <w:szCs w:val="22"/>
                <w:lang w:val="pt-BR"/>
              </w:rPr>
            </w:pPr>
            <w:r w:rsidRPr="00CC293F">
              <w:t>R$ 595,00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C343C" w14:textId="676A213B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B17B1F">
              <w:t>R$ 5.950,00</w:t>
            </w:r>
          </w:p>
        </w:tc>
      </w:tr>
      <w:tr w:rsidR="00B95C00" w:rsidRPr="00CE2079" w14:paraId="57924D90" w14:textId="77777777" w:rsidTr="00C51564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65EE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6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0725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Locação de brinquedo tipo cama elástica por quatro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272AF" w14:textId="77777777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67133" w14:textId="5BBA0517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19242" w14:textId="636EA8CB" w:rsidR="00B95C00" w:rsidRPr="00CE2079" w:rsidRDefault="00B95C00" w:rsidP="00B95C00">
            <w:pPr>
              <w:pStyle w:val="Corpodetexto"/>
              <w:rPr>
                <w:sz w:val="22"/>
                <w:szCs w:val="22"/>
                <w:lang w:val="pt-BR"/>
              </w:rPr>
            </w:pPr>
            <w:r w:rsidRPr="00CC293F">
              <w:t>R$ 736,00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DAFF" w14:textId="56907DDC" w:rsidR="00B95C00" w:rsidRPr="00CE2079" w:rsidRDefault="00B95C00" w:rsidP="00B95C0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</w:rPr>
            </w:pPr>
            <w:r w:rsidRPr="00B17B1F">
              <w:t>R$ 7.360,00</w:t>
            </w:r>
          </w:p>
        </w:tc>
      </w:tr>
      <w:tr w:rsidR="00B95C00" w:rsidRPr="00CE2079" w14:paraId="613C5D3A" w14:textId="77777777" w:rsidTr="00CE61A9">
        <w:trPr>
          <w:jc w:val="center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680DB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b/>
                <w:bCs/>
              </w:rPr>
            </w:pPr>
            <w:r w:rsidRPr="00CE2079">
              <w:rPr>
                <w:rFonts w:ascii="Times New Roman" w:eastAsia="Arial" w:hAnsi="Times New Roman" w:cs="Times New Roman"/>
                <w:b/>
                <w:bCs/>
              </w:rPr>
              <w:t>7</w:t>
            </w:r>
          </w:p>
        </w:tc>
        <w:tc>
          <w:tcPr>
            <w:tcW w:w="1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A087B" w14:textId="77777777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Trenzinho da Alegria por hora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82CE9" w14:textId="77777777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 w:rsidRPr="00CE2079">
              <w:rPr>
                <w:rFonts w:ascii="Times New Roman" w:eastAsia="Arial" w:hAnsi="Times New Roman" w:cs="Times New Roman"/>
              </w:rPr>
              <w:t>SERVIÇO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FC61A" w14:textId="045E1AF7" w:rsidR="00B95C00" w:rsidRPr="00CE2079" w:rsidRDefault="00B95C00" w:rsidP="00B95C00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FBD04" w14:textId="458CA47A" w:rsidR="00B95C00" w:rsidRPr="00CE2079" w:rsidRDefault="00B95C00" w:rsidP="00B95C00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CE2079">
              <w:rPr>
                <w:rFonts w:ascii="Times New Roman" w:hAnsi="Times New Roman" w:cs="Times New Roman"/>
              </w:rPr>
              <w:t>R$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564">
              <w:rPr>
                <w:rFonts w:ascii="Times New Roman" w:hAnsi="Times New Roman" w:cs="Times New Roman"/>
              </w:rPr>
              <w:t>1.303,38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34008" w14:textId="2E6D9E11" w:rsidR="00B95C00" w:rsidRPr="00CE2079" w:rsidRDefault="00B95C00" w:rsidP="00B95C00">
            <w:pPr>
              <w:widowControl w:val="0"/>
              <w:suppressAutoHyphens/>
              <w:ind w:right="-1"/>
              <w:rPr>
                <w:rFonts w:ascii="Times New Roman" w:hAnsi="Times New Roman" w:cs="Times New Roman"/>
              </w:rPr>
            </w:pPr>
            <w:r w:rsidRPr="00B17B1F">
              <w:t>R$ 26.067,60</w:t>
            </w:r>
          </w:p>
        </w:tc>
      </w:tr>
    </w:tbl>
    <w:p w14:paraId="55D3525C" w14:textId="36F61FCC" w:rsidR="00CE2079" w:rsidRDefault="00CE2079" w:rsidP="00986787">
      <w:pPr>
        <w:rPr>
          <w:rFonts w:ascii="Times New Roman" w:hAnsi="Times New Roman" w:cs="Times New Roman"/>
        </w:rPr>
      </w:pPr>
    </w:p>
    <w:p w14:paraId="1B2EA56F" w14:textId="63317C33" w:rsidR="00344280" w:rsidRDefault="00344280" w:rsidP="00986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Valor estimado: </w:t>
      </w:r>
      <w:r w:rsidR="008065C5" w:rsidRPr="008065C5">
        <w:rPr>
          <w:rFonts w:ascii="Times New Roman" w:hAnsi="Times New Roman" w:cs="Times New Roman"/>
        </w:rPr>
        <w:t xml:space="preserve">R$ </w:t>
      </w:r>
      <w:r w:rsidR="00B95C00" w:rsidRPr="00B95C00">
        <w:rPr>
          <w:rFonts w:ascii="Times New Roman" w:hAnsi="Times New Roman" w:cs="Times New Roman"/>
        </w:rPr>
        <w:t>67.315,50</w:t>
      </w:r>
      <w:r>
        <w:rPr>
          <w:rFonts w:ascii="Times New Roman" w:hAnsi="Times New Roman" w:cs="Times New Roman"/>
        </w:rPr>
        <w:t xml:space="preserve"> (</w:t>
      </w:r>
      <w:r w:rsidR="00B95C00" w:rsidRPr="00B95C00">
        <w:rPr>
          <w:rFonts w:ascii="Times New Roman" w:hAnsi="Times New Roman" w:cs="Times New Roman"/>
        </w:rPr>
        <w:t>sessenta e sete mil e trezentos e quinze reais e cinquenta centavos</w:t>
      </w:r>
      <w:r>
        <w:rPr>
          <w:rFonts w:ascii="Times New Roman" w:hAnsi="Times New Roman" w:cs="Times New Roman"/>
        </w:rPr>
        <w:t>).</w:t>
      </w:r>
    </w:p>
    <w:p w14:paraId="09B1B88D" w14:textId="624BA5AC" w:rsidR="00986787" w:rsidRPr="00CE2079" w:rsidRDefault="00986787" w:rsidP="00C74500">
      <w:pPr>
        <w:rPr>
          <w:rFonts w:ascii="Times New Roman" w:hAnsi="Times New Roman" w:cs="Times New Roman"/>
        </w:rPr>
      </w:pPr>
    </w:p>
    <w:sectPr w:rsidR="00986787" w:rsidRPr="00CE2079" w:rsidSect="00C74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B244" w14:textId="77777777" w:rsidR="00CB2139" w:rsidRDefault="00CB2139" w:rsidP="00FB06F9">
      <w:pPr>
        <w:spacing w:after="0" w:line="240" w:lineRule="auto"/>
      </w:pPr>
      <w:r>
        <w:separator/>
      </w:r>
    </w:p>
  </w:endnote>
  <w:endnote w:type="continuationSeparator" w:id="0">
    <w:p w14:paraId="3398C08B" w14:textId="77777777" w:rsidR="00CB2139" w:rsidRDefault="00CB2139" w:rsidP="00FB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E2C6" w14:textId="77777777" w:rsidR="00CB2139" w:rsidRDefault="00CB2139" w:rsidP="00FB06F9">
      <w:pPr>
        <w:spacing w:after="0" w:line="240" w:lineRule="auto"/>
      </w:pPr>
      <w:r>
        <w:separator/>
      </w:r>
    </w:p>
  </w:footnote>
  <w:footnote w:type="continuationSeparator" w:id="0">
    <w:p w14:paraId="796BF904" w14:textId="77777777" w:rsidR="00CB2139" w:rsidRDefault="00CB2139" w:rsidP="00FB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EAE3" w14:textId="77777777" w:rsidR="00FB06F9" w:rsidRPr="00FB3AEB" w:rsidRDefault="00FB06F9" w:rsidP="00FB06F9">
    <w:pPr>
      <w:pStyle w:val="Cabealho1"/>
      <w:spacing w:line="240" w:lineRule="auto"/>
      <w:jc w:val="center"/>
      <w:rPr>
        <w:b/>
        <w:sz w:val="32"/>
        <w:szCs w:val="28"/>
      </w:rPr>
    </w:pPr>
    <w:bookmarkStart w:id="0" w:name="_Hlk44067012"/>
    <w:r w:rsidRPr="00FB3AEB">
      <w:rPr>
        <w:noProof/>
        <w:sz w:val="24"/>
        <w:lang w:eastAsia="pt-BR"/>
      </w:rPr>
      <w:drawing>
        <wp:anchor distT="0" distB="0" distL="114935" distR="114935" simplePos="0" relativeHeight="251659264" behindDoc="0" locked="0" layoutInCell="1" allowOverlap="1" wp14:anchorId="7D627E69" wp14:editId="469878E8">
          <wp:simplePos x="0" y="0"/>
          <wp:positionH relativeFrom="page">
            <wp:posOffset>1093470</wp:posOffset>
          </wp:positionH>
          <wp:positionV relativeFrom="paragraph">
            <wp:posOffset>-34925</wp:posOffset>
          </wp:positionV>
          <wp:extent cx="909320" cy="716280"/>
          <wp:effectExtent l="0" t="0" r="5080" b="7620"/>
          <wp:wrapNone/>
          <wp:docPr id="1228269877" name="Imagem 1228269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B3AEB">
      <w:rPr>
        <w:b/>
        <w:sz w:val="32"/>
        <w:szCs w:val="28"/>
      </w:rPr>
      <w:t>PREFEITURA MUNICIPAL DE MARLIÉRIA</w:t>
    </w:r>
  </w:p>
  <w:p w14:paraId="6349B764" w14:textId="77777777" w:rsidR="00FB06F9" w:rsidRPr="00273817" w:rsidRDefault="00FB06F9" w:rsidP="00FB06F9">
    <w:pPr>
      <w:pStyle w:val="Cabealho1"/>
      <w:jc w:val="center"/>
      <w:rPr>
        <w:i/>
        <w:sz w:val="18"/>
        <w:szCs w:val="18"/>
      </w:rPr>
    </w:pPr>
    <w:r>
      <w:rPr>
        <w:i/>
        <w:sz w:val="18"/>
        <w:szCs w:val="18"/>
      </w:rPr>
      <w:t>Praça JK, Nº 106 Centro</w:t>
    </w:r>
    <w:r w:rsidRPr="00273817">
      <w:rPr>
        <w:i/>
        <w:sz w:val="18"/>
        <w:szCs w:val="18"/>
      </w:rPr>
      <w:t xml:space="preserve"> – </w:t>
    </w:r>
    <w:r>
      <w:rPr>
        <w:i/>
        <w:sz w:val="18"/>
        <w:szCs w:val="18"/>
      </w:rPr>
      <w:t>Marliéria</w:t>
    </w:r>
    <w:r w:rsidRPr="00273817">
      <w:rPr>
        <w:i/>
        <w:sz w:val="18"/>
        <w:szCs w:val="18"/>
      </w:rPr>
      <w:t xml:space="preserve">/MG – </w:t>
    </w:r>
    <w:r>
      <w:rPr>
        <w:i/>
        <w:sz w:val="18"/>
        <w:szCs w:val="18"/>
      </w:rPr>
      <w:t xml:space="preserve">CEP: </w:t>
    </w:r>
    <w:r w:rsidRPr="00273817">
      <w:rPr>
        <w:i/>
        <w:sz w:val="18"/>
        <w:szCs w:val="18"/>
      </w:rPr>
      <w:t>35</w:t>
    </w:r>
    <w:r>
      <w:rPr>
        <w:i/>
        <w:sz w:val="18"/>
        <w:szCs w:val="18"/>
      </w:rPr>
      <w:t>.</w:t>
    </w:r>
    <w:r w:rsidRPr="00273817">
      <w:rPr>
        <w:i/>
        <w:sz w:val="18"/>
        <w:szCs w:val="18"/>
      </w:rPr>
      <w:t>185-000</w:t>
    </w:r>
  </w:p>
  <w:p w14:paraId="1E0D689F" w14:textId="77777777" w:rsidR="00FB06F9" w:rsidRDefault="00FB06F9" w:rsidP="00FB06F9">
    <w:pPr>
      <w:pStyle w:val="Cabealho1"/>
      <w:jc w:val="center"/>
      <w:rPr>
        <w:i/>
        <w:sz w:val="18"/>
        <w:szCs w:val="18"/>
      </w:rPr>
    </w:pPr>
    <w:r w:rsidRPr="00273817">
      <w:rPr>
        <w:i/>
        <w:sz w:val="18"/>
        <w:szCs w:val="18"/>
      </w:rPr>
      <w:t>CNPJ: 16.796.872/0001-48</w:t>
    </w:r>
    <w:r>
      <w:rPr>
        <w:i/>
        <w:sz w:val="18"/>
        <w:szCs w:val="18"/>
      </w:rPr>
      <w:t xml:space="preserve"> – Telefone: (</w:t>
    </w:r>
    <w:r w:rsidRPr="00273817">
      <w:rPr>
        <w:i/>
        <w:sz w:val="18"/>
        <w:szCs w:val="18"/>
      </w:rPr>
      <w:t>31) 3844 – 1160</w:t>
    </w:r>
  </w:p>
  <w:p w14:paraId="037367D1" w14:textId="77777777" w:rsidR="00FB06F9" w:rsidRDefault="00FB06F9" w:rsidP="00FB06F9">
    <w:pPr>
      <w:pStyle w:val="Cabealho1"/>
      <w:jc w:val="center"/>
      <w:rPr>
        <w:i/>
        <w:sz w:val="18"/>
        <w:szCs w:val="18"/>
      </w:rPr>
    </w:pPr>
    <w:hyperlink r:id="rId2" w:history="1">
      <w:r w:rsidRPr="00716D4A">
        <w:rPr>
          <w:rStyle w:val="Hyperlink"/>
          <w:i/>
          <w:sz w:val="18"/>
          <w:szCs w:val="18"/>
        </w:rPr>
        <w:t>www.marlieria.mg.gov.br</w:t>
      </w:r>
    </w:hyperlink>
    <w:bookmarkEnd w:id="0"/>
  </w:p>
  <w:p w14:paraId="73862870" w14:textId="77777777" w:rsidR="00FB06F9" w:rsidRDefault="00FB0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147FB4"/>
    <w:multiLevelType w:val="hybridMultilevel"/>
    <w:tmpl w:val="506ED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7C4F"/>
    <w:multiLevelType w:val="hybridMultilevel"/>
    <w:tmpl w:val="70F872FE"/>
    <w:lvl w:ilvl="0" w:tplc="41C464E6">
      <w:start w:val="1"/>
      <w:numFmt w:val="lowerLetter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F737F3"/>
    <w:multiLevelType w:val="hybridMultilevel"/>
    <w:tmpl w:val="2DE07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0F662D94"/>
    <w:lvl w:ilvl="0">
      <w:start w:val="1"/>
      <w:numFmt w:val="decimal"/>
      <w:lvlText w:val="%1."/>
      <w:lvlJc w:val="left"/>
      <w:pPr>
        <w:ind w:left="7732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126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719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9863" w:hanging="648"/>
      </w:pPr>
    </w:lvl>
    <w:lvl w:ilvl="4">
      <w:start w:val="1"/>
      <w:numFmt w:val="decimal"/>
      <w:pStyle w:val="Nivel5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5" w15:restartNumberingAfterBreak="0">
    <w:nsid w:val="224E4C77"/>
    <w:multiLevelType w:val="hybridMultilevel"/>
    <w:tmpl w:val="6388F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5275"/>
    <w:multiLevelType w:val="hybridMultilevel"/>
    <w:tmpl w:val="4BC055DC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725C"/>
    <w:multiLevelType w:val="hybridMultilevel"/>
    <w:tmpl w:val="2946B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34225"/>
    <w:multiLevelType w:val="hybridMultilevel"/>
    <w:tmpl w:val="F438BD94"/>
    <w:lvl w:ilvl="0" w:tplc="30B2A7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C0F4D"/>
    <w:multiLevelType w:val="hybridMultilevel"/>
    <w:tmpl w:val="708E5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C3E33"/>
    <w:multiLevelType w:val="hybridMultilevel"/>
    <w:tmpl w:val="378ED142"/>
    <w:lvl w:ilvl="0" w:tplc="5A2CD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7181"/>
    <w:multiLevelType w:val="hybridMultilevel"/>
    <w:tmpl w:val="49C8FFBC"/>
    <w:lvl w:ilvl="0" w:tplc="70061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9F1598"/>
    <w:multiLevelType w:val="hybridMultilevel"/>
    <w:tmpl w:val="2D7C79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5397"/>
    <w:multiLevelType w:val="multilevel"/>
    <w:tmpl w:val="505A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73319"/>
    <w:multiLevelType w:val="multilevel"/>
    <w:tmpl w:val="3094F9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FE5450F"/>
    <w:multiLevelType w:val="hybridMultilevel"/>
    <w:tmpl w:val="112866EC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4A"/>
    <w:multiLevelType w:val="hybridMultilevel"/>
    <w:tmpl w:val="60DEA1D4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74B0E15"/>
    <w:multiLevelType w:val="hybridMultilevel"/>
    <w:tmpl w:val="C4581C2C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25EB0"/>
    <w:multiLevelType w:val="hybridMultilevel"/>
    <w:tmpl w:val="629EAD9C"/>
    <w:lvl w:ilvl="0" w:tplc="E2EADB5A">
      <w:start w:val="1"/>
      <w:numFmt w:val="decimal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753FC"/>
    <w:multiLevelType w:val="hybridMultilevel"/>
    <w:tmpl w:val="D60876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42D95"/>
    <w:multiLevelType w:val="hybridMultilevel"/>
    <w:tmpl w:val="89A4EF62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87521"/>
    <w:multiLevelType w:val="hybridMultilevel"/>
    <w:tmpl w:val="BF8AA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66A9F"/>
    <w:multiLevelType w:val="hybridMultilevel"/>
    <w:tmpl w:val="79008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3FF"/>
    <w:multiLevelType w:val="hybridMultilevel"/>
    <w:tmpl w:val="3E66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5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972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836967">
    <w:abstractNumId w:val="0"/>
    <w:lvlOverride w:ilvl="0">
      <w:startOverride w:val="1"/>
    </w:lvlOverride>
  </w:num>
  <w:num w:numId="4" w16cid:durableId="700131674">
    <w:abstractNumId w:val="1"/>
  </w:num>
  <w:num w:numId="5" w16cid:durableId="1278216763">
    <w:abstractNumId w:val="7"/>
  </w:num>
  <w:num w:numId="6" w16cid:durableId="123695060">
    <w:abstractNumId w:val="5"/>
  </w:num>
  <w:num w:numId="7" w16cid:durableId="70393918">
    <w:abstractNumId w:val="3"/>
  </w:num>
  <w:num w:numId="8" w16cid:durableId="1624574135">
    <w:abstractNumId w:val="14"/>
  </w:num>
  <w:num w:numId="9" w16cid:durableId="406805215">
    <w:abstractNumId w:val="11"/>
  </w:num>
  <w:num w:numId="10" w16cid:durableId="1848254356">
    <w:abstractNumId w:val="9"/>
  </w:num>
  <w:num w:numId="11" w16cid:durableId="1507552291">
    <w:abstractNumId w:val="12"/>
  </w:num>
  <w:num w:numId="12" w16cid:durableId="923298906">
    <w:abstractNumId w:val="18"/>
  </w:num>
  <w:num w:numId="13" w16cid:durableId="611983506">
    <w:abstractNumId w:val="20"/>
  </w:num>
  <w:num w:numId="14" w16cid:durableId="1369838538">
    <w:abstractNumId w:val="15"/>
  </w:num>
  <w:num w:numId="15" w16cid:durableId="1084840363">
    <w:abstractNumId w:val="17"/>
  </w:num>
  <w:num w:numId="16" w16cid:durableId="981226742">
    <w:abstractNumId w:val="6"/>
  </w:num>
  <w:num w:numId="17" w16cid:durableId="1810247779">
    <w:abstractNumId w:val="16"/>
  </w:num>
  <w:num w:numId="18" w16cid:durableId="101074045">
    <w:abstractNumId w:val="2"/>
  </w:num>
  <w:num w:numId="19" w16cid:durableId="840924595">
    <w:abstractNumId w:val="23"/>
  </w:num>
  <w:num w:numId="20" w16cid:durableId="1882134008">
    <w:abstractNumId w:val="21"/>
  </w:num>
  <w:num w:numId="21" w16cid:durableId="1697388041">
    <w:abstractNumId w:val="22"/>
  </w:num>
  <w:num w:numId="22" w16cid:durableId="574315016">
    <w:abstractNumId w:val="19"/>
  </w:num>
  <w:num w:numId="23" w16cid:durableId="522986535">
    <w:abstractNumId w:val="8"/>
  </w:num>
  <w:num w:numId="24" w16cid:durableId="1172139072">
    <w:abstractNumId w:val="13"/>
  </w:num>
  <w:num w:numId="25" w16cid:durableId="298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F9"/>
    <w:rsid w:val="00003984"/>
    <w:rsid w:val="00005BCD"/>
    <w:rsid w:val="00024E29"/>
    <w:rsid w:val="00027956"/>
    <w:rsid w:val="00034FFB"/>
    <w:rsid w:val="00037002"/>
    <w:rsid w:val="00047746"/>
    <w:rsid w:val="00053A8D"/>
    <w:rsid w:val="000807F1"/>
    <w:rsid w:val="00083EBC"/>
    <w:rsid w:val="000862CC"/>
    <w:rsid w:val="00087A5F"/>
    <w:rsid w:val="000B063D"/>
    <w:rsid w:val="000B1ADE"/>
    <w:rsid w:val="000C4C97"/>
    <w:rsid w:val="000C503D"/>
    <w:rsid w:val="000E3C27"/>
    <w:rsid w:val="000E77DC"/>
    <w:rsid w:val="0010367D"/>
    <w:rsid w:val="0011181E"/>
    <w:rsid w:val="00121560"/>
    <w:rsid w:val="0015315D"/>
    <w:rsid w:val="0017036C"/>
    <w:rsid w:val="00190AA5"/>
    <w:rsid w:val="00194962"/>
    <w:rsid w:val="001A049B"/>
    <w:rsid w:val="001A432F"/>
    <w:rsid w:val="001A6201"/>
    <w:rsid w:val="001B6F18"/>
    <w:rsid w:val="001B7C08"/>
    <w:rsid w:val="001E307F"/>
    <w:rsid w:val="001E3F6F"/>
    <w:rsid w:val="001F7ADA"/>
    <w:rsid w:val="00213307"/>
    <w:rsid w:val="00217B22"/>
    <w:rsid w:val="0023520E"/>
    <w:rsid w:val="002367DA"/>
    <w:rsid w:val="00245544"/>
    <w:rsid w:val="00251CB1"/>
    <w:rsid w:val="00265A6B"/>
    <w:rsid w:val="00283A11"/>
    <w:rsid w:val="002874DF"/>
    <w:rsid w:val="00294E3E"/>
    <w:rsid w:val="002A1167"/>
    <w:rsid w:val="002B390E"/>
    <w:rsid w:val="002B605B"/>
    <w:rsid w:val="002E296B"/>
    <w:rsid w:val="00311B09"/>
    <w:rsid w:val="00321947"/>
    <w:rsid w:val="003362C2"/>
    <w:rsid w:val="00341C35"/>
    <w:rsid w:val="00344280"/>
    <w:rsid w:val="00352075"/>
    <w:rsid w:val="00360E5C"/>
    <w:rsid w:val="00382C95"/>
    <w:rsid w:val="00384147"/>
    <w:rsid w:val="00386572"/>
    <w:rsid w:val="003A22D8"/>
    <w:rsid w:val="003B5CE0"/>
    <w:rsid w:val="003D5A92"/>
    <w:rsid w:val="003F3637"/>
    <w:rsid w:val="003F654B"/>
    <w:rsid w:val="00406906"/>
    <w:rsid w:val="00413789"/>
    <w:rsid w:val="004140BD"/>
    <w:rsid w:val="00426065"/>
    <w:rsid w:val="00426B83"/>
    <w:rsid w:val="0043771D"/>
    <w:rsid w:val="004476D9"/>
    <w:rsid w:val="004557F2"/>
    <w:rsid w:val="0046213D"/>
    <w:rsid w:val="00463A61"/>
    <w:rsid w:val="00465B1A"/>
    <w:rsid w:val="004728BB"/>
    <w:rsid w:val="004820F2"/>
    <w:rsid w:val="0049157D"/>
    <w:rsid w:val="004A7236"/>
    <w:rsid w:val="004C1E2D"/>
    <w:rsid w:val="004D071A"/>
    <w:rsid w:val="004D5C5E"/>
    <w:rsid w:val="004E279E"/>
    <w:rsid w:val="004F2ECB"/>
    <w:rsid w:val="005031ED"/>
    <w:rsid w:val="00503DB8"/>
    <w:rsid w:val="005069D0"/>
    <w:rsid w:val="005163EF"/>
    <w:rsid w:val="0052697C"/>
    <w:rsid w:val="00532EAA"/>
    <w:rsid w:val="00533C61"/>
    <w:rsid w:val="0054313F"/>
    <w:rsid w:val="00577AE6"/>
    <w:rsid w:val="00584C95"/>
    <w:rsid w:val="00591C71"/>
    <w:rsid w:val="005934DC"/>
    <w:rsid w:val="005959FC"/>
    <w:rsid w:val="005A46ED"/>
    <w:rsid w:val="005A6A32"/>
    <w:rsid w:val="005C6259"/>
    <w:rsid w:val="005C73E0"/>
    <w:rsid w:val="005E3197"/>
    <w:rsid w:val="005F0CBE"/>
    <w:rsid w:val="00604A25"/>
    <w:rsid w:val="00626922"/>
    <w:rsid w:val="00627894"/>
    <w:rsid w:val="00631847"/>
    <w:rsid w:val="006506B5"/>
    <w:rsid w:val="00656352"/>
    <w:rsid w:val="00681BD6"/>
    <w:rsid w:val="0068364D"/>
    <w:rsid w:val="0069078F"/>
    <w:rsid w:val="0069292F"/>
    <w:rsid w:val="006B4707"/>
    <w:rsid w:val="006C709F"/>
    <w:rsid w:val="006D117B"/>
    <w:rsid w:val="006F3202"/>
    <w:rsid w:val="006F6E33"/>
    <w:rsid w:val="00721AAA"/>
    <w:rsid w:val="007258B7"/>
    <w:rsid w:val="007259B4"/>
    <w:rsid w:val="00744BE2"/>
    <w:rsid w:val="007618C2"/>
    <w:rsid w:val="0078193C"/>
    <w:rsid w:val="00787C1B"/>
    <w:rsid w:val="0079579D"/>
    <w:rsid w:val="007A3088"/>
    <w:rsid w:val="007C639B"/>
    <w:rsid w:val="007E178C"/>
    <w:rsid w:val="008065C5"/>
    <w:rsid w:val="00810DDD"/>
    <w:rsid w:val="00812B49"/>
    <w:rsid w:val="00834E3C"/>
    <w:rsid w:val="00844CF9"/>
    <w:rsid w:val="00847683"/>
    <w:rsid w:val="00856925"/>
    <w:rsid w:val="00874FBA"/>
    <w:rsid w:val="008B6B75"/>
    <w:rsid w:val="008D1BCF"/>
    <w:rsid w:val="009141F0"/>
    <w:rsid w:val="009402F9"/>
    <w:rsid w:val="0094628A"/>
    <w:rsid w:val="00952BB7"/>
    <w:rsid w:val="00955ACB"/>
    <w:rsid w:val="00971118"/>
    <w:rsid w:val="009751C0"/>
    <w:rsid w:val="00982B95"/>
    <w:rsid w:val="00986787"/>
    <w:rsid w:val="009A1CC8"/>
    <w:rsid w:val="009A27E1"/>
    <w:rsid w:val="009A37EB"/>
    <w:rsid w:val="009B19A2"/>
    <w:rsid w:val="009B3B9A"/>
    <w:rsid w:val="009C20CD"/>
    <w:rsid w:val="009D3869"/>
    <w:rsid w:val="00A031D3"/>
    <w:rsid w:val="00A0439D"/>
    <w:rsid w:val="00A231DB"/>
    <w:rsid w:val="00A23807"/>
    <w:rsid w:val="00A3726D"/>
    <w:rsid w:val="00A62C8B"/>
    <w:rsid w:val="00A6714F"/>
    <w:rsid w:val="00A7012E"/>
    <w:rsid w:val="00A7251A"/>
    <w:rsid w:val="00A72E4D"/>
    <w:rsid w:val="00A97F9E"/>
    <w:rsid w:val="00AA5D5A"/>
    <w:rsid w:val="00AB345C"/>
    <w:rsid w:val="00AB5FDA"/>
    <w:rsid w:val="00AE4947"/>
    <w:rsid w:val="00AF5471"/>
    <w:rsid w:val="00B01906"/>
    <w:rsid w:val="00B13D96"/>
    <w:rsid w:val="00B33069"/>
    <w:rsid w:val="00B34902"/>
    <w:rsid w:val="00B37EBD"/>
    <w:rsid w:val="00B42A04"/>
    <w:rsid w:val="00B87D11"/>
    <w:rsid w:val="00B9037F"/>
    <w:rsid w:val="00B95C00"/>
    <w:rsid w:val="00BB75D4"/>
    <w:rsid w:val="00BD4B61"/>
    <w:rsid w:val="00BE4813"/>
    <w:rsid w:val="00C12822"/>
    <w:rsid w:val="00C24B13"/>
    <w:rsid w:val="00C30E57"/>
    <w:rsid w:val="00C340CE"/>
    <w:rsid w:val="00C34C95"/>
    <w:rsid w:val="00C51564"/>
    <w:rsid w:val="00C6650D"/>
    <w:rsid w:val="00C74500"/>
    <w:rsid w:val="00C81659"/>
    <w:rsid w:val="00C84571"/>
    <w:rsid w:val="00C84804"/>
    <w:rsid w:val="00C85BE9"/>
    <w:rsid w:val="00C92856"/>
    <w:rsid w:val="00CB2139"/>
    <w:rsid w:val="00CC4BFC"/>
    <w:rsid w:val="00CE2079"/>
    <w:rsid w:val="00CF2D20"/>
    <w:rsid w:val="00D23015"/>
    <w:rsid w:val="00D502EF"/>
    <w:rsid w:val="00D6003E"/>
    <w:rsid w:val="00D6474F"/>
    <w:rsid w:val="00D80CD7"/>
    <w:rsid w:val="00D84D86"/>
    <w:rsid w:val="00D86922"/>
    <w:rsid w:val="00D934F2"/>
    <w:rsid w:val="00D93C50"/>
    <w:rsid w:val="00D951D0"/>
    <w:rsid w:val="00D96344"/>
    <w:rsid w:val="00DA4D18"/>
    <w:rsid w:val="00DF6E41"/>
    <w:rsid w:val="00E2419F"/>
    <w:rsid w:val="00E26536"/>
    <w:rsid w:val="00E54EBF"/>
    <w:rsid w:val="00E64ED0"/>
    <w:rsid w:val="00E71BB9"/>
    <w:rsid w:val="00E87CCA"/>
    <w:rsid w:val="00E97203"/>
    <w:rsid w:val="00EB1DFB"/>
    <w:rsid w:val="00EC0285"/>
    <w:rsid w:val="00EC157E"/>
    <w:rsid w:val="00EE45C5"/>
    <w:rsid w:val="00EE6B85"/>
    <w:rsid w:val="00EF759A"/>
    <w:rsid w:val="00F03546"/>
    <w:rsid w:val="00F1677E"/>
    <w:rsid w:val="00F36E7F"/>
    <w:rsid w:val="00F41EA6"/>
    <w:rsid w:val="00F4755F"/>
    <w:rsid w:val="00F6018D"/>
    <w:rsid w:val="00F6023B"/>
    <w:rsid w:val="00F6188D"/>
    <w:rsid w:val="00F644F4"/>
    <w:rsid w:val="00F66531"/>
    <w:rsid w:val="00F673BF"/>
    <w:rsid w:val="00F73C10"/>
    <w:rsid w:val="00FB06F9"/>
    <w:rsid w:val="00FB0B20"/>
    <w:rsid w:val="00FB655A"/>
    <w:rsid w:val="00FB6ABC"/>
    <w:rsid w:val="00FD1367"/>
    <w:rsid w:val="00FE47BF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A569"/>
  <w15:chartTrackingRefBased/>
  <w15:docId w15:val="{9325FC60-2B97-4FD1-B595-CDF4328B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3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E75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531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41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9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9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9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9,Char9,hd,he"/>
    <w:basedOn w:val="Normal"/>
    <w:link w:val="CabealhoChar"/>
    <w:unhideWhenUsed/>
    <w:rsid w:val="00FB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9 Char,Char9 Char,hd Char,he Char"/>
    <w:basedOn w:val="Fontepargpadro"/>
    <w:link w:val="Cabealho"/>
    <w:rsid w:val="00FB06F9"/>
  </w:style>
  <w:style w:type="paragraph" w:styleId="Rodap">
    <w:name w:val="footer"/>
    <w:basedOn w:val="Normal"/>
    <w:link w:val="RodapChar"/>
    <w:uiPriority w:val="99"/>
    <w:unhideWhenUsed/>
    <w:rsid w:val="00FB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F9"/>
  </w:style>
  <w:style w:type="character" w:styleId="Hyperlink">
    <w:name w:val="Hyperlink"/>
    <w:rsid w:val="00FB06F9"/>
    <w:rPr>
      <w:color w:val="0000FF"/>
      <w:u w:val="single"/>
    </w:rPr>
  </w:style>
  <w:style w:type="paragraph" w:customStyle="1" w:styleId="Cabealho1">
    <w:name w:val="Cabeçalho1"/>
    <w:basedOn w:val="Normal"/>
    <w:rsid w:val="00FB06F9"/>
    <w:pPr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PargrafodaLista">
    <w:name w:val="List Paragraph"/>
    <w:basedOn w:val="Normal"/>
    <w:uiPriority w:val="1"/>
    <w:qFormat/>
    <w:rsid w:val="00FB06F9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Default">
    <w:name w:val="Default"/>
    <w:rsid w:val="00FB06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E29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rsid w:val="00FE75C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41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90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9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9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B01906"/>
    <w:pPr>
      <w:spacing w:after="0" w:line="240" w:lineRule="atLeast"/>
      <w:ind w:right="-6"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1906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B019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01906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Corpodetexto2">
    <w:name w:val="Body Text 2"/>
    <w:basedOn w:val="Normal"/>
    <w:link w:val="Corpodetexto2Char"/>
    <w:semiHidden/>
    <w:rsid w:val="00B019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B01906"/>
    <w:rPr>
      <w:rFonts w:ascii="Arial" w:eastAsia="Times New Roman" w:hAnsi="Arial" w:cs="Times New Roman"/>
      <w:sz w:val="24"/>
      <w:szCs w:val="20"/>
      <w:u w:val="single"/>
      <w:lang w:val="x-none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01906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01906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Contedodatabela">
    <w:name w:val="Conteúdo da tabela"/>
    <w:basedOn w:val="Corpodetexto"/>
    <w:rsid w:val="00B01906"/>
    <w:pPr>
      <w:widowControl/>
      <w:suppressAutoHyphens/>
    </w:pPr>
    <w:rPr>
      <w:rFonts w:ascii="Bookman Old Style" w:hAnsi="Bookman Old Style"/>
      <w:color w:val="000000"/>
      <w:sz w:val="22"/>
    </w:rPr>
  </w:style>
  <w:style w:type="paragraph" w:customStyle="1" w:styleId="WW-Corpodetexto3">
    <w:name w:val="WW-Corpo de texto 3"/>
    <w:basedOn w:val="Normal"/>
    <w:rsid w:val="00B01906"/>
    <w:pPr>
      <w:suppressAutoHyphens/>
      <w:spacing w:after="0" w:line="240" w:lineRule="auto"/>
      <w:jc w:val="both"/>
    </w:pPr>
    <w:rPr>
      <w:rFonts w:ascii="MS Mincho" w:eastAsia="Times New Roman" w:hAnsi="MS Mincho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C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CB1"/>
  </w:style>
  <w:style w:type="paragraph" w:styleId="TextosemFormatao">
    <w:name w:val="Plain Text"/>
    <w:basedOn w:val="Normal"/>
    <w:link w:val="TextosemFormataoChar"/>
    <w:rsid w:val="00D951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951D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A3726D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detabela">
    <w:name w:val="Título de tabela"/>
    <w:basedOn w:val="Normal"/>
    <w:rsid w:val="00360E5C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SimSun" w:hAnsi="Times New Roman" w:cs="Mangal"/>
      <w:b/>
      <w:bCs/>
      <w:kern w:val="1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rsid w:val="0015315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0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118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11181E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paragraph" w:styleId="Subttulo">
    <w:name w:val="Subtitle"/>
    <w:basedOn w:val="Normal"/>
    <w:link w:val="SubttuloChar"/>
    <w:qFormat/>
    <w:rsid w:val="0011181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1181E"/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paragraph" w:styleId="Pr-formataoHTML">
    <w:name w:val="HTML Preformatted"/>
    <w:basedOn w:val="Normal"/>
    <w:link w:val="Pr-formataoHTMLChar"/>
    <w:unhideWhenUsed/>
    <w:rsid w:val="00C8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81659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7A3088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7A3088"/>
    <w:rPr>
      <w:rFonts w:ascii="Arial" w:eastAsia="Times New Roman" w:hAnsi="Arial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DF6E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4D86"/>
    <w:rPr>
      <w:b/>
      <w:bCs/>
    </w:rPr>
  </w:style>
  <w:style w:type="paragraph" w:customStyle="1" w:styleId="Nivel2">
    <w:name w:val="Nivel 2"/>
    <w:basedOn w:val="Normal"/>
    <w:link w:val="Nivel2Char"/>
    <w:qFormat/>
    <w:rsid w:val="00A23807"/>
    <w:pPr>
      <w:numPr>
        <w:ilvl w:val="1"/>
        <w:numId w:val="25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A23807"/>
    <w:pPr>
      <w:numPr>
        <w:ilvl w:val="2"/>
        <w:numId w:val="25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A23807"/>
    <w:pPr>
      <w:numPr>
        <w:ilvl w:val="3"/>
      </w:numPr>
      <w:tabs>
        <w:tab w:val="num" w:pos="360"/>
      </w:tabs>
    </w:pPr>
    <w:rPr>
      <w:color w:val="auto"/>
    </w:rPr>
  </w:style>
  <w:style w:type="paragraph" w:customStyle="1" w:styleId="Nivel5">
    <w:name w:val="Nivel 5"/>
    <w:basedOn w:val="Nivel4"/>
    <w:qFormat/>
    <w:rsid w:val="00A23807"/>
    <w:pPr>
      <w:numPr>
        <w:ilvl w:val="4"/>
      </w:numPr>
      <w:tabs>
        <w:tab w:val="num" w:pos="360"/>
      </w:tabs>
    </w:pPr>
  </w:style>
  <w:style w:type="character" w:customStyle="1" w:styleId="Nivel2Char">
    <w:name w:val="Nivel 2 Char"/>
    <w:basedOn w:val="Fontepargpadro"/>
    <w:link w:val="Nivel2"/>
    <w:locked/>
    <w:rsid w:val="00A23807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lieria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F864-2469-49C1-84AA-C6D2ACD7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16</cp:revision>
  <cp:lastPrinted>2025-09-16T14:27:00Z</cp:lastPrinted>
  <dcterms:created xsi:type="dcterms:W3CDTF">2024-04-05T13:10:00Z</dcterms:created>
  <dcterms:modified xsi:type="dcterms:W3CDTF">2025-09-16T14:27:00Z</dcterms:modified>
</cp:coreProperties>
</file>